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D27D7" w14:textId="77777777" w:rsidR="00F148A5" w:rsidRPr="001C3528" w:rsidRDefault="00F148A5" w:rsidP="00723AE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53FC8A5" w14:textId="48AE1418" w:rsidR="001C765D" w:rsidRDefault="00F148A5" w:rsidP="00F9577A">
      <w:pPr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color w:val="22272F"/>
          <w:sz w:val="24"/>
          <w:szCs w:val="24"/>
          <w:shd w:val="clear" w:color="auto" w:fill="FFFFFF"/>
        </w:rPr>
      </w:pPr>
      <w:r w:rsidRPr="00B92031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110262">
        <w:rPr>
          <w:rFonts w:ascii="Times New Roman" w:hAnsi="Times New Roman" w:cs="Times New Roman"/>
          <w:sz w:val="24"/>
          <w:szCs w:val="24"/>
        </w:rPr>
        <w:t xml:space="preserve">обучения по Охране труда </w:t>
      </w:r>
      <w:r w:rsidRPr="00B92031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620630" w:rsidRPr="00B92031">
        <w:rPr>
          <w:rFonts w:ascii="Times New Roman" w:hAnsi="Times New Roman" w:cs="Times New Roman"/>
          <w:b/>
          <w:bCs/>
          <w:sz w:val="24"/>
          <w:szCs w:val="24"/>
        </w:rPr>
        <w:t>Безопасные методы и приемы выполнения работ повышенной опасности в соответствии с нормативными правовыми актами, содержащими государственные нормативные требования охраны труда</w:t>
      </w:r>
      <w:r w:rsidRPr="00B92031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B92031">
        <w:rPr>
          <w:rFonts w:ascii="Times New Roman" w:hAnsi="Times New Roman" w:cs="Times New Roman"/>
          <w:sz w:val="24"/>
          <w:szCs w:val="24"/>
        </w:rPr>
        <w:t xml:space="preserve"> разработана в соответствии с </w:t>
      </w:r>
      <w:r w:rsidRPr="00B92031">
        <w:rPr>
          <w:rFonts w:ascii="Times New Roman" w:hAnsi="Times New Roman" w:cs="Times New Roman"/>
          <w:b/>
          <w:bCs/>
          <w:sz w:val="24"/>
          <w:szCs w:val="24"/>
        </w:rPr>
        <w:t>п.46</w:t>
      </w:r>
      <w:r w:rsidR="00620630" w:rsidRPr="00B92031">
        <w:rPr>
          <w:rFonts w:ascii="Times New Roman" w:hAnsi="Times New Roman" w:cs="Times New Roman"/>
          <w:b/>
          <w:bCs/>
          <w:sz w:val="24"/>
          <w:szCs w:val="24"/>
        </w:rPr>
        <w:t xml:space="preserve"> в</w:t>
      </w:r>
      <w:r w:rsidRPr="00B920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92F55" w:rsidRPr="00B9203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Постановления Правительства РФ от 24.12.2021 N 2464 «</w:t>
      </w:r>
      <w:r w:rsidR="00B92F55" w:rsidRPr="00B92031">
        <w:rPr>
          <w:rFonts w:ascii="Times New Roman" w:hAnsi="Times New Roman" w:cs="Times New Roman"/>
          <w:b/>
          <w:bCs/>
          <w:color w:val="22272F"/>
          <w:sz w:val="24"/>
          <w:szCs w:val="24"/>
          <w:shd w:val="clear" w:color="auto" w:fill="FFFFFF"/>
        </w:rPr>
        <w:t>"О порядке обучения по охране труда и проверки знания требований охраны труда".</w:t>
      </w:r>
    </w:p>
    <w:p w14:paraId="709DF07F" w14:textId="2F3BC9CD" w:rsidR="008F7558" w:rsidRPr="00B92031" w:rsidRDefault="008F7558" w:rsidP="00F9577A">
      <w:pPr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2272F"/>
          <w:sz w:val="24"/>
          <w:szCs w:val="24"/>
          <w:shd w:val="clear" w:color="auto" w:fill="FFFFFF"/>
        </w:rPr>
        <w:t>Стоимость от 1000 р</w:t>
      </w:r>
    </w:p>
    <w:p w14:paraId="03A79543" w14:textId="48538514" w:rsidR="00F148A5" w:rsidRPr="00B92031" w:rsidRDefault="0072557B" w:rsidP="00F9577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2031">
        <w:rPr>
          <w:rFonts w:ascii="Times New Roman" w:hAnsi="Times New Roman" w:cs="Times New Roman"/>
          <w:sz w:val="24"/>
          <w:szCs w:val="24"/>
        </w:rPr>
        <w:t>Обучение</w:t>
      </w:r>
      <w:r w:rsidR="00BD4F77" w:rsidRPr="00B92031">
        <w:rPr>
          <w:rFonts w:ascii="Times New Roman" w:hAnsi="Times New Roman" w:cs="Times New Roman"/>
          <w:sz w:val="24"/>
          <w:szCs w:val="24"/>
        </w:rPr>
        <w:t xml:space="preserve"> по данной программе</w:t>
      </w:r>
      <w:r w:rsidRPr="00B92031">
        <w:rPr>
          <w:rFonts w:ascii="Times New Roman" w:hAnsi="Times New Roman" w:cs="Times New Roman"/>
          <w:sz w:val="24"/>
          <w:szCs w:val="24"/>
        </w:rPr>
        <w:t xml:space="preserve"> </w:t>
      </w:r>
      <w:r w:rsidRPr="00B92031">
        <w:rPr>
          <w:rFonts w:ascii="Times New Roman" w:hAnsi="Times New Roman" w:cs="Times New Roman"/>
          <w:b/>
          <w:bCs/>
          <w:sz w:val="24"/>
          <w:szCs w:val="24"/>
        </w:rPr>
        <w:t>обязательно</w:t>
      </w:r>
      <w:r w:rsidRPr="00B92031">
        <w:rPr>
          <w:rFonts w:ascii="Times New Roman" w:hAnsi="Times New Roman" w:cs="Times New Roman"/>
          <w:sz w:val="24"/>
          <w:szCs w:val="24"/>
        </w:rPr>
        <w:t xml:space="preserve"> должны пройти следующие категории работников</w:t>
      </w:r>
      <w:r w:rsidR="00F148A5" w:rsidRPr="00B9203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58C2BE0" w14:textId="477E8C2A" w:rsidR="004E4260" w:rsidRPr="00B92031" w:rsidRDefault="004E4260" w:rsidP="004E4260">
      <w:pPr>
        <w:pStyle w:val="a3"/>
        <w:numPr>
          <w:ilvl w:val="0"/>
          <w:numId w:val="4"/>
        </w:numPr>
        <w:shd w:val="clear" w:color="auto" w:fill="FFFFFF" w:themeFill="background1"/>
        <w:spacing w:after="100" w:afterAutospacing="1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2031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руководители различных уровней управления организации и специалисты, ответственные за организацию работ повышенной опасности</w:t>
      </w:r>
      <w:r w:rsidR="002B32AB" w:rsidRPr="00B92031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;</w:t>
      </w:r>
    </w:p>
    <w:p w14:paraId="23F9F6D2" w14:textId="3D5D12EB" w:rsidR="002B32AB" w:rsidRPr="00B92031" w:rsidRDefault="002B32AB" w:rsidP="002B32AB">
      <w:pPr>
        <w:pStyle w:val="a3"/>
        <w:numPr>
          <w:ilvl w:val="0"/>
          <w:numId w:val="4"/>
        </w:numPr>
        <w:shd w:val="clear" w:color="auto" w:fill="FFFFFF" w:themeFill="background1"/>
        <w:spacing w:after="100" w:afterAutospacing="1" w:line="276" w:lineRule="auto"/>
        <w:jc w:val="both"/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</w:pPr>
      <w:r w:rsidRPr="00B92031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лица, ответственные за организацию, выполнение и контроль работ повышенной опасности, определенные локальными нормативными актами работодателя;</w:t>
      </w:r>
    </w:p>
    <w:p w14:paraId="219D964A" w14:textId="55A06217" w:rsidR="004E4260" w:rsidRPr="00B92031" w:rsidRDefault="004E4260" w:rsidP="004E4260">
      <w:pPr>
        <w:pStyle w:val="a3"/>
        <w:numPr>
          <w:ilvl w:val="0"/>
          <w:numId w:val="4"/>
        </w:numPr>
        <w:shd w:val="clear" w:color="auto" w:fill="FFFFFF" w:themeFill="background1"/>
        <w:spacing w:after="100" w:afterAutospacing="1" w:line="276" w:lineRule="auto"/>
        <w:jc w:val="both"/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</w:pPr>
      <w:r w:rsidRPr="00B92031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работники, непосредственно выполняющие работы повышенной опасности</w:t>
      </w:r>
      <w:r w:rsidR="002B32AB" w:rsidRPr="00B92031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.</w:t>
      </w:r>
    </w:p>
    <w:p w14:paraId="733A24EB" w14:textId="304C9D95" w:rsidR="00EE3DBB" w:rsidRPr="00B92031" w:rsidRDefault="00F148A5" w:rsidP="00F9577A">
      <w:pPr>
        <w:shd w:val="clear" w:color="auto" w:fill="FFFFFF" w:themeFill="background1"/>
        <w:spacing w:after="100" w:afterAutospacing="1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031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="003A2F6E" w:rsidRPr="00B92031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программы</w:t>
      </w:r>
      <w:r w:rsidRPr="00B92031">
        <w:rPr>
          <w:rFonts w:ascii="Times New Roman" w:hAnsi="Times New Roman" w:cs="Times New Roman"/>
          <w:sz w:val="24"/>
          <w:szCs w:val="24"/>
        </w:rPr>
        <w:t xml:space="preserve">: </w:t>
      </w:r>
      <w:r w:rsidR="00EE3DBB" w:rsidRPr="00B9203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сокращение несчастных случаев на производстве; снижение числа профзаболеваний; сведение к минимуму угрозы безопасности жизни и здоровью персонала компании; защита предприятия и его руководителей от административной или уголовной ответственности в случае возникновения внештатных ситуаций с персоналом.</w:t>
      </w:r>
    </w:p>
    <w:p w14:paraId="549B1BEE" w14:textId="3A85EC18" w:rsidR="00F9577A" w:rsidRPr="00B92031" w:rsidRDefault="00F9577A" w:rsidP="00F9577A">
      <w:pPr>
        <w:pStyle w:val="a5"/>
        <w:spacing w:line="276" w:lineRule="auto"/>
        <w:ind w:right="6" w:firstLine="709"/>
        <w:jc w:val="both"/>
        <w:rPr>
          <w:b/>
          <w:sz w:val="24"/>
          <w:szCs w:val="24"/>
        </w:rPr>
      </w:pPr>
      <w:r w:rsidRPr="00B92031">
        <w:rPr>
          <w:b/>
          <w:sz w:val="24"/>
          <w:szCs w:val="24"/>
        </w:rPr>
        <w:t xml:space="preserve">Срок освоения программы: </w:t>
      </w:r>
      <w:r w:rsidRPr="00B92031">
        <w:rPr>
          <w:bCs/>
          <w:sz w:val="24"/>
          <w:szCs w:val="24"/>
        </w:rPr>
        <w:t>40 академических часов</w:t>
      </w:r>
    </w:p>
    <w:p w14:paraId="4006215F" w14:textId="4F0D8459" w:rsidR="006E0F69" w:rsidRPr="00B92031" w:rsidRDefault="006E0F69" w:rsidP="00F9577A">
      <w:pPr>
        <w:pStyle w:val="a5"/>
        <w:spacing w:before="240" w:line="276" w:lineRule="auto"/>
        <w:ind w:right="6" w:firstLine="709"/>
        <w:jc w:val="both"/>
        <w:rPr>
          <w:sz w:val="24"/>
          <w:szCs w:val="24"/>
          <w:shd w:val="clear" w:color="auto" w:fill="FFFFFF"/>
        </w:rPr>
      </w:pPr>
      <w:r w:rsidRPr="00B92031">
        <w:rPr>
          <w:b/>
          <w:sz w:val="24"/>
          <w:szCs w:val="24"/>
        </w:rPr>
        <w:t>Ф</w:t>
      </w:r>
      <w:r w:rsidRPr="00B92031">
        <w:rPr>
          <w:b/>
          <w:sz w:val="24"/>
          <w:szCs w:val="24"/>
          <w:shd w:val="clear" w:color="auto" w:fill="FFFFFF"/>
        </w:rPr>
        <w:t>ормат обучения</w:t>
      </w:r>
      <w:r w:rsidRPr="00B92031">
        <w:rPr>
          <w:sz w:val="24"/>
          <w:szCs w:val="24"/>
          <w:shd w:val="clear" w:color="auto" w:fill="FFFFFF"/>
        </w:rPr>
        <w:t xml:space="preserve">: теоретическая часть, </w:t>
      </w:r>
      <w:r w:rsidR="002837D0" w:rsidRPr="00B92031">
        <w:rPr>
          <w:sz w:val="24"/>
          <w:szCs w:val="24"/>
          <w:shd w:val="clear" w:color="auto" w:fill="FFFFFF"/>
        </w:rPr>
        <w:t>проверка знаний по охране труда</w:t>
      </w:r>
      <w:r w:rsidRPr="00B92031">
        <w:rPr>
          <w:sz w:val="24"/>
          <w:szCs w:val="24"/>
          <w:shd w:val="clear" w:color="auto" w:fill="FFFFFF"/>
        </w:rPr>
        <w:t>.</w:t>
      </w:r>
    </w:p>
    <w:p w14:paraId="31BB79D0" w14:textId="77777777" w:rsidR="006E0F69" w:rsidRPr="00B92031" w:rsidRDefault="006E0F69" w:rsidP="00F9577A">
      <w:pPr>
        <w:shd w:val="clear" w:color="auto" w:fill="FFFFFF" w:themeFill="background1"/>
        <w:spacing w:before="240" w:line="276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B92031">
        <w:rPr>
          <w:rFonts w:ascii="Times New Roman" w:hAnsi="Times New Roman" w:cs="Times New Roman"/>
          <w:b/>
          <w:sz w:val="24"/>
          <w:szCs w:val="24"/>
        </w:rPr>
        <w:t>Форма обучения:</w:t>
      </w:r>
      <w:r w:rsidRPr="00B9203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очная, очно-заочная, заочная с применением дистанционных образовательных технологий.</w:t>
      </w:r>
    </w:p>
    <w:p w14:paraId="138F2184" w14:textId="77777777" w:rsidR="008A7073" w:rsidRPr="00B92031" w:rsidRDefault="00F148A5" w:rsidP="00A00838">
      <w:pPr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B92031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Выдаваемый документ:</w:t>
      </w:r>
      <w:r w:rsidRPr="00B9203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протокол с внесением</w:t>
      </w:r>
      <w:r w:rsidR="00DC5396" w:rsidRPr="00B9203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сведений</w:t>
      </w:r>
      <w:r w:rsidRPr="00B9203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в реестр Минтруда </w:t>
      </w:r>
      <w:r w:rsidR="00DC5396" w:rsidRPr="00B9203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Единой общероссийской справочно-информационной системы по охране труда – </w:t>
      </w:r>
      <w:r w:rsidRPr="00B9203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ЕИСОТ</w:t>
      </w:r>
      <w:r w:rsidR="00DC5396" w:rsidRPr="00B9203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</w:t>
      </w:r>
      <w:hyperlink r:id="rId5" w:history="1">
        <w:r w:rsidR="00DC5396" w:rsidRPr="00B92031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</w:rPr>
          <w:t>https://akot.rosmintrud.ru/sout/Statistics/veducatedperson?ysclid=lmqsftztll702276060</w:t>
        </w:r>
      </w:hyperlink>
      <w:r w:rsidR="008A7073" w:rsidRPr="00B9203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удостоверение установленного образца.</w:t>
      </w:r>
    </w:p>
    <w:p w14:paraId="788A4D8F" w14:textId="77777777" w:rsidR="004A3E18" w:rsidRPr="00B92031" w:rsidRDefault="004A3E18" w:rsidP="00F9577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2031">
        <w:rPr>
          <w:rFonts w:ascii="Times New Roman" w:hAnsi="Times New Roman" w:cs="Times New Roman"/>
          <w:b/>
          <w:bCs/>
          <w:sz w:val="24"/>
          <w:szCs w:val="24"/>
        </w:rPr>
        <w:t>Периодичность обучения</w:t>
      </w:r>
      <w:r w:rsidRPr="00B9203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CCE5132" w14:textId="6B73017E" w:rsidR="004A3E18" w:rsidRPr="00B92031" w:rsidRDefault="004A3E18" w:rsidP="00F9577A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031">
        <w:rPr>
          <w:rFonts w:ascii="Times New Roman" w:hAnsi="Times New Roman" w:cs="Times New Roman"/>
          <w:sz w:val="24"/>
          <w:szCs w:val="24"/>
        </w:rPr>
        <w:t xml:space="preserve">плановая - 1 раз </w:t>
      </w:r>
      <w:r w:rsidR="00CF5D0A" w:rsidRPr="00B92031">
        <w:rPr>
          <w:rFonts w:ascii="Times New Roman" w:hAnsi="Times New Roman" w:cs="Times New Roman"/>
          <w:sz w:val="24"/>
          <w:szCs w:val="24"/>
        </w:rPr>
        <w:t>в</w:t>
      </w:r>
      <w:r w:rsidRPr="00B92031">
        <w:rPr>
          <w:rFonts w:ascii="Times New Roman" w:hAnsi="Times New Roman" w:cs="Times New Roman"/>
          <w:sz w:val="24"/>
          <w:szCs w:val="24"/>
        </w:rPr>
        <w:t xml:space="preserve"> год</w:t>
      </w:r>
    </w:p>
    <w:p w14:paraId="420DDAE2" w14:textId="05D88C81" w:rsidR="004A3E18" w:rsidRPr="00B92031" w:rsidRDefault="004A3E18" w:rsidP="00F9577A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031">
        <w:rPr>
          <w:rFonts w:ascii="Times New Roman" w:hAnsi="Times New Roman" w:cs="Times New Roman"/>
          <w:sz w:val="24"/>
          <w:szCs w:val="24"/>
        </w:rPr>
        <w:t>внеплановая</w:t>
      </w:r>
      <w:r w:rsidR="009C70B8" w:rsidRPr="00B92031">
        <w:rPr>
          <w:rFonts w:ascii="Times New Roman" w:hAnsi="Times New Roman" w:cs="Times New Roman"/>
          <w:sz w:val="24"/>
          <w:szCs w:val="24"/>
        </w:rPr>
        <w:t xml:space="preserve">- </w:t>
      </w:r>
      <w:r w:rsidR="009C70B8" w:rsidRPr="00B92031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не позднее 60 календарных дней</w:t>
      </w:r>
      <w:r w:rsidRPr="00B92031">
        <w:rPr>
          <w:rFonts w:ascii="Times New Roman" w:hAnsi="Times New Roman" w:cs="Times New Roman"/>
          <w:sz w:val="24"/>
          <w:szCs w:val="24"/>
        </w:rPr>
        <w:t>:</w:t>
      </w:r>
    </w:p>
    <w:p w14:paraId="2892E359" w14:textId="4E057E9B" w:rsidR="004A3E18" w:rsidRPr="00B92031" w:rsidRDefault="004A3E18" w:rsidP="00F9577A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031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вновь принимаемые на работу работники</w:t>
      </w:r>
      <w:r w:rsidRPr="00B920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123D22" w14:textId="052EB68C" w:rsidR="004A3E18" w:rsidRPr="00B92031" w:rsidRDefault="004A3E18" w:rsidP="00F9577A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</w:pPr>
      <w:r w:rsidRPr="00B92031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при переводе на другую работу или должность</w:t>
      </w:r>
      <w:r w:rsidR="009C70B8" w:rsidRPr="00B92031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. </w:t>
      </w:r>
    </w:p>
    <w:p w14:paraId="7EC5DB77" w14:textId="77777777" w:rsidR="00140C12" w:rsidRPr="00B92031" w:rsidRDefault="00140C12" w:rsidP="001C76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5DBB11" w14:textId="51E95099" w:rsidR="001C765D" w:rsidRPr="001C3528" w:rsidRDefault="001C765D" w:rsidP="001C76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3528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14:paraId="40DE69B2" w14:textId="77777777" w:rsidR="001C765D" w:rsidRPr="001C3528" w:rsidRDefault="001C765D" w:rsidP="001C76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3528">
        <w:rPr>
          <w:rFonts w:ascii="Times New Roman" w:hAnsi="Times New Roman" w:cs="Times New Roman"/>
          <w:sz w:val="24"/>
          <w:szCs w:val="24"/>
        </w:rPr>
        <w:t>программы обучения</w:t>
      </w:r>
    </w:p>
    <w:p w14:paraId="2F89A86F" w14:textId="552A072B" w:rsidR="001C765D" w:rsidRPr="00B92031" w:rsidRDefault="001C765D" w:rsidP="001C765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2031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CF5D0A" w:rsidRPr="00B92031">
        <w:rPr>
          <w:rFonts w:ascii="Times New Roman" w:hAnsi="Times New Roman" w:cs="Times New Roman"/>
          <w:b/>
          <w:bCs/>
          <w:sz w:val="24"/>
          <w:szCs w:val="24"/>
        </w:rPr>
        <w:t>Безопасные методы и приемы выполнения работ повышенной опасности в соответствии с нормативными правовыми актами, содержащими государственные нормативные требования охраны труда</w:t>
      </w:r>
      <w:r w:rsidRPr="00B92031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4536"/>
        <w:gridCol w:w="709"/>
        <w:gridCol w:w="709"/>
        <w:gridCol w:w="850"/>
        <w:gridCol w:w="709"/>
        <w:gridCol w:w="1418"/>
      </w:tblGrid>
      <w:tr w:rsidR="00DF3E7F" w:rsidRPr="00B92031" w14:paraId="603B426C" w14:textId="77777777" w:rsidTr="00A20258">
        <w:trPr>
          <w:trHeight w:val="368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36D894" w14:textId="77777777" w:rsidR="00DF3E7F" w:rsidRPr="00B92031" w:rsidRDefault="00DF3E7F" w:rsidP="007972C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0" w:name="_Hlk109927134"/>
            <w:r w:rsidRPr="00B92031">
              <w:rPr>
                <w:rFonts w:ascii="Times New Roman" w:hAnsi="Times New Roman" w:cs="Times New Roman"/>
                <w:b/>
                <w:bCs/>
              </w:rPr>
              <w:lastRenderedPageBreak/>
              <w:t>№ п/п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1F8BAB" w14:textId="77777777" w:rsidR="00DF3E7F" w:rsidRPr="00B92031" w:rsidRDefault="00DF3E7F" w:rsidP="007972C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92031">
              <w:rPr>
                <w:rFonts w:ascii="Times New Roman" w:hAnsi="Times New Roman" w:cs="Times New Roman"/>
                <w:b/>
                <w:bCs/>
              </w:rPr>
              <w:t>Наименование учебных предметов, курсов, дисциплин (модулей)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6F3DFA28" w14:textId="77777777" w:rsidR="00DF3E7F" w:rsidRPr="00B92031" w:rsidRDefault="00DF3E7F" w:rsidP="007972C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92031">
              <w:rPr>
                <w:rFonts w:ascii="Times New Roman" w:hAnsi="Times New Roman" w:cs="Times New Roman"/>
                <w:b/>
                <w:bCs/>
              </w:rPr>
              <w:t>Трудоемкость (ч.)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B2C4F8" w14:textId="77777777" w:rsidR="00DF3E7F" w:rsidRPr="00B92031" w:rsidRDefault="00DF3E7F" w:rsidP="007972C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92031">
              <w:rPr>
                <w:rFonts w:ascii="Times New Roman" w:hAnsi="Times New Roman" w:cs="Times New Roman"/>
                <w:b/>
              </w:rPr>
              <w:t>В том числе:</w:t>
            </w:r>
          </w:p>
        </w:tc>
      </w:tr>
      <w:tr w:rsidR="00DF3E7F" w:rsidRPr="00B92031" w14:paraId="221711A5" w14:textId="77777777" w:rsidTr="00A20258">
        <w:trPr>
          <w:cantSplit/>
          <w:trHeight w:val="1741"/>
        </w:trPr>
        <w:tc>
          <w:tcPr>
            <w:tcW w:w="567" w:type="dxa"/>
            <w:vMerge/>
            <w:vAlign w:val="center"/>
            <w:hideMark/>
          </w:tcPr>
          <w:p w14:paraId="5C700B64" w14:textId="77777777" w:rsidR="00DF3E7F" w:rsidRPr="00B92031" w:rsidRDefault="00DF3E7F" w:rsidP="007972C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14:paraId="5171D338" w14:textId="77777777" w:rsidR="00DF3E7F" w:rsidRPr="00B92031" w:rsidRDefault="00DF3E7F" w:rsidP="007972C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16C0E7A9" w14:textId="77777777" w:rsidR="00DF3E7F" w:rsidRPr="00B92031" w:rsidRDefault="00DF3E7F" w:rsidP="007972C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0183E97C" w14:textId="77777777" w:rsidR="00DF3E7F" w:rsidRPr="00B92031" w:rsidRDefault="00DF3E7F" w:rsidP="007972C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92031">
              <w:rPr>
                <w:rFonts w:ascii="Times New Roman" w:hAnsi="Times New Roman" w:cs="Times New Roman"/>
              </w:rPr>
              <w:t>Лекции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3CA0D82B" w14:textId="77777777" w:rsidR="00DF3E7F" w:rsidRPr="00B92031" w:rsidRDefault="00DF3E7F" w:rsidP="007972C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92031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0191C437" w14:textId="77777777" w:rsidR="00DF3E7F" w:rsidRPr="00B92031" w:rsidRDefault="00DF3E7F" w:rsidP="007972C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92031">
              <w:rPr>
                <w:rFonts w:ascii="Times New Roman" w:hAnsi="Times New Roman" w:cs="Times New Roman"/>
              </w:rPr>
              <w:t>Контроль</w:t>
            </w:r>
          </w:p>
        </w:tc>
        <w:tc>
          <w:tcPr>
            <w:tcW w:w="1418" w:type="dxa"/>
            <w:vAlign w:val="center"/>
            <w:hideMark/>
          </w:tcPr>
          <w:p w14:paraId="502121B6" w14:textId="77777777" w:rsidR="00DF3E7F" w:rsidRPr="00B92031" w:rsidRDefault="00DF3E7F" w:rsidP="007972C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92031">
              <w:rPr>
                <w:rFonts w:ascii="Times New Roman" w:hAnsi="Times New Roman" w:cs="Times New Roman"/>
              </w:rPr>
              <w:t>Форма контроля</w:t>
            </w:r>
          </w:p>
        </w:tc>
      </w:tr>
      <w:tr w:rsidR="00DF3E7F" w:rsidRPr="00B92031" w14:paraId="18C28046" w14:textId="77777777" w:rsidTr="00A20258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CB3AA" w14:textId="77777777" w:rsidR="00DF3E7F" w:rsidRPr="00B92031" w:rsidRDefault="00DF3E7F" w:rsidP="007972C6">
            <w:pPr>
              <w:spacing w:line="276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07156508"/>
            <w:r w:rsidRPr="00B9203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580F7" w14:textId="77777777" w:rsidR="00DF3E7F" w:rsidRPr="00B92031" w:rsidRDefault="00DF3E7F" w:rsidP="007972C6">
            <w:pPr>
              <w:pStyle w:val="TableParagraph"/>
              <w:ind w:left="4" w:right="36"/>
              <w:contextualSpacing/>
              <w:jc w:val="both"/>
              <w:rPr>
                <w:bCs/>
                <w:sz w:val="28"/>
                <w:szCs w:val="28"/>
              </w:rPr>
            </w:pPr>
            <w:r w:rsidRPr="00B92031">
              <w:t>Работы повышенной опасности, к которым предъявляются отдельные требования по организации работ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12F0A" w14:textId="77777777" w:rsidR="00DF3E7F" w:rsidRPr="00B92031" w:rsidRDefault="00DF3E7F" w:rsidP="007972C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66C05" w14:textId="77777777" w:rsidR="00DF3E7F" w:rsidRPr="00B92031" w:rsidRDefault="00DF3E7F" w:rsidP="007972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AF069" w14:textId="77777777" w:rsidR="00DF3E7F" w:rsidRPr="00B92031" w:rsidRDefault="00DF3E7F" w:rsidP="007972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59189" w14:textId="77777777" w:rsidR="00DF3E7F" w:rsidRPr="00B92031" w:rsidRDefault="00DF3E7F" w:rsidP="007972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D00BF" w14:textId="77777777" w:rsidR="00DF3E7F" w:rsidRPr="00A20258" w:rsidRDefault="00DF3E7F" w:rsidP="007972C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258">
              <w:rPr>
                <w:rFonts w:ascii="Times New Roman" w:hAnsi="Times New Roman" w:cs="Times New Roman"/>
                <w:sz w:val="20"/>
                <w:szCs w:val="20"/>
              </w:rPr>
              <w:t>самоконтроль</w:t>
            </w:r>
          </w:p>
        </w:tc>
      </w:tr>
      <w:tr w:rsidR="00DF3E7F" w:rsidRPr="00B92031" w14:paraId="02EF6D2D" w14:textId="77777777" w:rsidTr="00A20258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FAB95" w14:textId="77777777" w:rsidR="00DF3E7F" w:rsidRPr="00B92031" w:rsidRDefault="00DF3E7F" w:rsidP="007972C6">
            <w:pPr>
              <w:spacing w:line="276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9203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66F22" w14:textId="77777777" w:rsidR="00DF3E7F" w:rsidRPr="00B92031" w:rsidRDefault="00DF3E7F" w:rsidP="007972C6">
            <w:pPr>
              <w:pStyle w:val="TableParagraph"/>
              <w:ind w:left="4" w:right="36"/>
              <w:contextualSpacing/>
              <w:jc w:val="both"/>
              <w:rPr>
                <w:sz w:val="28"/>
                <w:szCs w:val="28"/>
              </w:rPr>
            </w:pPr>
            <w:r w:rsidRPr="00B92031">
              <w:t>Безопасные методы и приемы выполнения работ при воздействии вредных и (или) опасных производственных факторов повышенной опасности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25CDF" w14:textId="77777777" w:rsidR="00DF3E7F" w:rsidRPr="00B92031" w:rsidRDefault="00DF3E7F" w:rsidP="007972C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191AE" w14:textId="77777777" w:rsidR="00DF3E7F" w:rsidRPr="00B92031" w:rsidRDefault="00DF3E7F" w:rsidP="007972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EA2AB" w14:textId="77777777" w:rsidR="00DF3E7F" w:rsidRPr="00B92031" w:rsidRDefault="00DF3E7F" w:rsidP="007972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34785" w14:textId="77777777" w:rsidR="00DF3E7F" w:rsidRPr="00B92031" w:rsidRDefault="00DF3E7F" w:rsidP="007972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BAB81" w14:textId="77777777" w:rsidR="00DF3E7F" w:rsidRPr="00A20258" w:rsidRDefault="00DF3E7F" w:rsidP="007972C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258">
              <w:rPr>
                <w:rFonts w:ascii="Times New Roman" w:hAnsi="Times New Roman" w:cs="Times New Roman"/>
                <w:sz w:val="20"/>
                <w:szCs w:val="20"/>
              </w:rPr>
              <w:t>самоконтроль</w:t>
            </w:r>
          </w:p>
        </w:tc>
      </w:tr>
      <w:tr w:rsidR="00DF3E7F" w:rsidRPr="00B92031" w14:paraId="4AB9C1FE" w14:textId="77777777" w:rsidTr="00A20258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C0DBF" w14:textId="77777777" w:rsidR="00DF3E7F" w:rsidRPr="00B92031" w:rsidRDefault="00DF3E7F" w:rsidP="007972C6">
            <w:pPr>
              <w:spacing w:line="276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920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82D49" w14:textId="77777777" w:rsidR="00DF3E7F" w:rsidRPr="00B92031" w:rsidRDefault="00DF3E7F" w:rsidP="007972C6">
            <w:pPr>
              <w:pStyle w:val="TableParagraph"/>
              <w:ind w:left="4" w:right="36"/>
              <w:contextualSpacing/>
              <w:jc w:val="both"/>
              <w:rPr>
                <w:sz w:val="28"/>
                <w:szCs w:val="28"/>
              </w:rPr>
            </w:pPr>
            <w:r w:rsidRPr="00B92031">
              <w:t>Меры защиты от воздействия вредных и (или) опасных производственных факторов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E0C48" w14:textId="77777777" w:rsidR="00DF3E7F" w:rsidRPr="00B92031" w:rsidRDefault="00DF3E7F" w:rsidP="007972C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9F9EE" w14:textId="77777777" w:rsidR="00DF3E7F" w:rsidRPr="00B92031" w:rsidRDefault="00DF3E7F" w:rsidP="007972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5D5C8" w14:textId="77777777" w:rsidR="00DF3E7F" w:rsidRPr="00B92031" w:rsidRDefault="00DF3E7F" w:rsidP="007972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74DF3" w14:textId="77777777" w:rsidR="00DF3E7F" w:rsidRPr="00B92031" w:rsidRDefault="00DF3E7F" w:rsidP="007972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61328" w14:textId="77777777" w:rsidR="00DF3E7F" w:rsidRPr="00A20258" w:rsidRDefault="00DF3E7F" w:rsidP="007972C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258">
              <w:rPr>
                <w:rFonts w:ascii="Times New Roman" w:hAnsi="Times New Roman" w:cs="Times New Roman"/>
                <w:sz w:val="20"/>
                <w:szCs w:val="20"/>
              </w:rPr>
              <w:t>самоконтроль</w:t>
            </w:r>
          </w:p>
        </w:tc>
      </w:tr>
      <w:tr w:rsidR="00DF3E7F" w:rsidRPr="00B92031" w14:paraId="040EB219" w14:textId="77777777" w:rsidTr="00A20258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40CA8" w14:textId="77777777" w:rsidR="00DF3E7F" w:rsidRPr="00B92031" w:rsidRDefault="00DF3E7F" w:rsidP="007972C6">
            <w:pPr>
              <w:spacing w:line="276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920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66BA3" w14:textId="77777777" w:rsidR="00DF3E7F" w:rsidRPr="00B92031" w:rsidRDefault="00DF3E7F" w:rsidP="007972C6">
            <w:pPr>
              <w:pStyle w:val="TableParagraph"/>
              <w:ind w:left="4" w:right="36"/>
              <w:contextualSpacing/>
              <w:jc w:val="both"/>
              <w:rPr>
                <w:sz w:val="28"/>
                <w:szCs w:val="28"/>
              </w:rPr>
            </w:pPr>
            <w:r w:rsidRPr="00B92031">
              <w:t>Применение средств индивидуальной защиты от воздействия вредных и (или) опасных производственных факторов повышенной опасности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C278E" w14:textId="77777777" w:rsidR="00DF3E7F" w:rsidRPr="00B92031" w:rsidRDefault="00DF3E7F" w:rsidP="007972C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6362C" w14:textId="77777777" w:rsidR="00DF3E7F" w:rsidRPr="00B92031" w:rsidRDefault="00DF3E7F" w:rsidP="007972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909AF" w14:textId="77777777" w:rsidR="00DF3E7F" w:rsidRPr="00B92031" w:rsidRDefault="00DF3E7F" w:rsidP="007972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A40FE" w14:textId="77777777" w:rsidR="00DE7980" w:rsidRPr="00B92031" w:rsidRDefault="00DE7980" w:rsidP="007972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7A52DEE" w14:textId="71E8A3A1" w:rsidR="00DF3E7F" w:rsidRPr="00B92031" w:rsidRDefault="00DF3E7F" w:rsidP="007972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FD581" w14:textId="77777777" w:rsidR="00DF3E7F" w:rsidRPr="00A20258" w:rsidRDefault="00DF3E7F" w:rsidP="007972C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258">
              <w:rPr>
                <w:rFonts w:ascii="Times New Roman" w:hAnsi="Times New Roman" w:cs="Times New Roman"/>
                <w:sz w:val="20"/>
                <w:szCs w:val="20"/>
              </w:rPr>
              <w:t>самоконтроль</w:t>
            </w:r>
          </w:p>
        </w:tc>
      </w:tr>
      <w:bookmarkEnd w:id="1"/>
      <w:tr w:rsidR="00DF3E7F" w:rsidRPr="00B92031" w14:paraId="4AB663AD" w14:textId="77777777" w:rsidTr="00A20258">
        <w:trPr>
          <w:trHeight w:val="524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322DA" w14:textId="77777777" w:rsidR="00DF3E7F" w:rsidRPr="00B92031" w:rsidRDefault="00DF3E7F" w:rsidP="007972C6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CE0C2" w14:textId="77777777" w:rsidR="00DF3E7F" w:rsidRPr="00B92031" w:rsidRDefault="00DF3E7F" w:rsidP="007972C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031">
              <w:rPr>
                <w:rFonts w:ascii="Times New Roman" w:hAnsi="Times New Roman" w:cs="Times New Roman"/>
                <w:bCs/>
                <w:sz w:val="24"/>
                <w:szCs w:val="24"/>
              </w:rPr>
              <w:t>Итоговая аттестация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74AF7" w14:textId="77777777" w:rsidR="00DF3E7F" w:rsidRPr="00B92031" w:rsidRDefault="00DF3E7F" w:rsidP="007972C6">
            <w:pPr>
              <w:pStyle w:val="ConsPlusNormal"/>
              <w:spacing w:line="276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0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583D36C" w14:textId="77777777" w:rsidR="00DF3E7F" w:rsidRPr="00B92031" w:rsidRDefault="00DF3E7F" w:rsidP="007972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2D371" w14:textId="77777777" w:rsidR="00DF3E7F" w:rsidRPr="00B92031" w:rsidRDefault="00DF3E7F" w:rsidP="00797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0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D865D88" w14:textId="77777777" w:rsidR="00DF3E7F" w:rsidRPr="00B92031" w:rsidRDefault="00DF3E7F" w:rsidP="00797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F0F2F" w14:textId="77777777" w:rsidR="00DF3E7F" w:rsidRPr="00A20258" w:rsidRDefault="00DF3E7F" w:rsidP="007972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258">
              <w:rPr>
                <w:rFonts w:ascii="Times New Roman" w:hAnsi="Times New Roman" w:cs="Times New Roman"/>
                <w:bCs/>
                <w:sz w:val="20"/>
                <w:szCs w:val="20"/>
              </w:rPr>
              <w:t>Итоговый контроль</w:t>
            </w:r>
          </w:p>
        </w:tc>
      </w:tr>
      <w:tr w:rsidR="00DF3E7F" w:rsidRPr="00B92031" w14:paraId="37A68667" w14:textId="77777777" w:rsidTr="00A20258">
        <w:tc>
          <w:tcPr>
            <w:tcW w:w="510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1AC960" w14:textId="77777777" w:rsidR="00DF3E7F" w:rsidRPr="00B92031" w:rsidRDefault="00DF3E7F" w:rsidP="007972C6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B92031">
              <w:rPr>
                <w:rFonts w:ascii="Times New Roman" w:hAnsi="Times New Roman" w:cs="Times New Roman"/>
                <w:b/>
                <w:bCs/>
              </w:rPr>
              <w:t>Итого (ч.)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C466F" w14:textId="77777777" w:rsidR="00DF3E7F" w:rsidRPr="00B92031" w:rsidRDefault="00DF3E7F" w:rsidP="007972C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92031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416F301" w14:textId="77777777" w:rsidR="00DF3E7F" w:rsidRPr="00B92031" w:rsidRDefault="00DF3E7F" w:rsidP="007972C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20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F754FAB" w14:textId="77777777" w:rsidR="00DF3E7F" w:rsidRPr="00B92031" w:rsidRDefault="00DF3E7F" w:rsidP="007972C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20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27E38F4" w14:textId="77777777" w:rsidR="00DF3E7F" w:rsidRPr="00B92031" w:rsidRDefault="00DF3E7F" w:rsidP="007972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5B966C" w14:textId="77777777" w:rsidR="00DF3E7F" w:rsidRPr="00B92031" w:rsidRDefault="00DF3E7F" w:rsidP="007972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bookmarkEnd w:id="0"/>
    </w:tbl>
    <w:p w14:paraId="36E3F5E9" w14:textId="0557AE84" w:rsidR="001C765D" w:rsidRPr="00B92031" w:rsidRDefault="001C765D">
      <w:pPr>
        <w:rPr>
          <w:rFonts w:ascii="Times New Roman" w:hAnsi="Times New Roman" w:cs="Times New Roman"/>
        </w:rPr>
      </w:pPr>
    </w:p>
    <w:sectPr w:rsidR="001C765D" w:rsidRPr="00B92031" w:rsidSect="00140C12">
      <w:pgSz w:w="11906" w:h="16838"/>
      <w:pgMar w:top="851" w:right="850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148D9"/>
    <w:multiLevelType w:val="hybridMultilevel"/>
    <w:tmpl w:val="04D80B4E"/>
    <w:lvl w:ilvl="0" w:tplc="33CA1FC4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A7F5FB4"/>
    <w:multiLevelType w:val="hybridMultilevel"/>
    <w:tmpl w:val="7916AD9A"/>
    <w:lvl w:ilvl="0" w:tplc="0419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53994DCF"/>
    <w:multiLevelType w:val="hybridMultilevel"/>
    <w:tmpl w:val="AA0E498A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" w15:restartNumberingAfterBreak="0">
    <w:nsid w:val="5AE300A5"/>
    <w:multiLevelType w:val="hybridMultilevel"/>
    <w:tmpl w:val="2D86D4B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514760877">
    <w:abstractNumId w:val="1"/>
  </w:num>
  <w:num w:numId="2" w16cid:durableId="1658801445">
    <w:abstractNumId w:val="3"/>
  </w:num>
  <w:num w:numId="3" w16cid:durableId="1486555775">
    <w:abstractNumId w:val="2"/>
  </w:num>
  <w:num w:numId="4" w16cid:durableId="2021662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A3D"/>
    <w:rsid w:val="00071719"/>
    <w:rsid w:val="000A14E3"/>
    <w:rsid w:val="000A7522"/>
    <w:rsid w:val="00110262"/>
    <w:rsid w:val="00140C12"/>
    <w:rsid w:val="00155A3D"/>
    <w:rsid w:val="001C3528"/>
    <w:rsid w:val="001C765D"/>
    <w:rsid w:val="002837D0"/>
    <w:rsid w:val="00287F4B"/>
    <w:rsid w:val="002B32AB"/>
    <w:rsid w:val="002E4F84"/>
    <w:rsid w:val="003A2F6E"/>
    <w:rsid w:val="004A3E18"/>
    <w:rsid w:val="004B6EC3"/>
    <w:rsid w:val="004E4260"/>
    <w:rsid w:val="00551697"/>
    <w:rsid w:val="005971F5"/>
    <w:rsid w:val="005A06FD"/>
    <w:rsid w:val="00620630"/>
    <w:rsid w:val="006E0F69"/>
    <w:rsid w:val="00723AE7"/>
    <w:rsid w:val="0072557B"/>
    <w:rsid w:val="00741CE8"/>
    <w:rsid w:val="00753A18"/>
    <w:rsid w:val="007C7FD8"/>
    <w:rsid w:val="008165CF"/>
    <w:rsid w:val="008A7073"/>
    <w:rsid w:val="008F7558"/>
    <w:rsid w:val="009C70B8"/>
    <w:rsid w:val="009D6621"/>
    <w:rsid w:val="00A00838"/>
    <w:rsid w:val="00A0094A"/>
    <w:rsid w:val="00A20258"/>
    <w:rsid w:val="00AA598D"/>
    <w:rsid w:val="00B92031"/>
    <w:rsid w:val="00B92F55"/>
    <w:rsid w:val="00BD4F77"/>
    <w:rsid w:val="00CF5D0A"/>
    <w:rsid w:val="00DC5396"/>
    <w:rsid w:val="00DE7980"/>
    <w:rsid w:val="00DF3E7F"/>
    <w:rsid w:val="00EC2E87"/>
    <w:rsid w:val="00EE3DBB"/>
    <w:rsid w:val="00F148A5"/>
    <w:rsid w:val="00F95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5A30C"/>
  <w15:chartTrackingRefBased/>
  <w15:docId w15:val="{827A060B-9324-46C0-9CB3-7AC8BF938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1C76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eastAsia="ru-RU" w:bidi="ru-RU"/>
      <w14:ligatures w14:val="none"/>
    </w:rPr>
  </w:style>
  <w:style w:type="paragraph" w:customStyle="1" w:styleId="ConsPlusNormal">
    <w:name w:val="ConsPlusNormal"/>
    <w:rsid w:val="001C76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a3">
    <w:name w:val="List Paragraph"/>
    <w:basedOn w:val="a"/>
    <w:uiPriority w:val="99"/>
    <w:qFormat/>
    <w:rsid w:val="00723AE7"/>
    <w:pPr>
      <w:ind w:left="720"/>
      <w:contextualSpacing/>
    </w:pPr>
    <w:rPr>
      <w:kern w:val="0"/>
      <w14:ligatures w14:val="none"/>
    </w:rPr>
  </w:style>
  <w:style w:type="character" w:styleId="a4">
    <w:name w:val="Strong"/>
    <w:basedOn w:val="a0"/>
    <w:uiPriority w:val="22"/>
    <w:qFormat/>
    <w:rsid w:val="00723AE7"/>
    <w:rPr>
      <w:b/>
      <w:bCs/>
    </w:rPr>
  </w:style>
  <w:style w:type="paragraph" w:styleId="a5">
    <w:name w:val="Body Text"/>
    <w:basedOn w:val="a"/>
    <w:link w:val="a6"/>
    <w:uiPriority w:val="1"/>
    <w:qFormat/>
    <w:rsid w:val="006E0F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ru-RU" w:bidi="ru-RU"/>
      <w14:ligatures w14:val="none"/>
    </w:rPr>
  </w:style>
  <w:style w:type="character" w:customStyle="1" w:styleId="a6">
    <w:name w:val="Основной текст Знак"/>
    <w:basedOn w:val="a0"/>
    <w:link w:val="a5"/>
    <w:uiPriority w:val="1"/>
    <w:rsid w:val="006E0F69"/>
    <w:rPr>
      <w:rFonts w:ascii="Times New Roman" w:eastAsia="Times New Roman" w:hAnsi="Times New Roman" w:cs="Times New Roman"/>
      <w:kern w:val="0"/>
      <w:sz w:val="28"/>
      <w:szCs w:val="28"/>
      <w:lang w:eastAsia="ru-RU" w:bidi="ru-RU"/>
      <w14:ligatures w14:val="none"/>
    </w:rPr>
  </w:style>
  <w:style w:type="character" w:styleId="a7">
    <w:name w:val="Hyperlink"/>
    <w:basedOn w:val="a0"/>
    <w:uiPriority w:val="99"/>
    <w:unhideWhenUsed/>
    <w:rsid w:val="00DC5396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DC53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39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kot.rosmintrud.ru/sout/Statistics/veducatedperson?ysclid=lmqsftztll70227606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Мельникова</dc:creator>
  <cp:keywords/>
  <dc:description/>
  <cp:lastModifiedBy>Денис Меламед</cp:lastModifiedBy>
  <cp:revision>3</cp:revision>
  <dcterms:created xsi:type="dcterms:W3CDTF">2023-10-20T11:31:00Z</dcterms:created>
  <dcterms:modified xsi:type="dcterms:W3CDTF">2023-10-20T14:31:00Z</dcterms:modified>
</cp:coreProperties>
</file>