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B019" w14:textId="00DBF988" w:rsidR="00C568D2" w:rsidRPr="00B57DA2" w:rsidRDefault="0021562F" w:rsidP="0097513A">
      <w:pPr>
        <w:pStyle w:val="docdata"/>
        <w:widowControl w:val="0"/>
        <w:shd w:val="clear" w:color="auto" w:fill="FFFFFF"/>
        <w:spacing w:before="0" w:beforeAutospacing="0" w:after="0" w:afterAutospacing="0" w:line="276" w:lineRule="auto"/>
        <w:jc w:val="center"/>
      </w:pPr>
      <w:r>
        <w:rPr>
          <w:color w:val="000000"/>
        </w:rPr>
        <w:t xml:space="preserve">Обучение - </w:t>
      </w:r>
      <w:r w:rsidR="00C568D2" w:rsidRPr="00B57DA2">
        <w:rPr>
          <w:color w:val="000000"/>
        </w:rPr>
        <w:t>дополнительн</w:t>
      </w:r>
      <w:r>
        <w:rPr>
          <w:color w:val="000000"/>
        </w:rPr>
        <w:t>ая</w:t>
      </w:r>
      <w:r w:rsidR="00C568D2" w:rsidRPr="00B57DA2">
        <w:rPr>
          <w:color w:val="000000"/>
        </w:rPr>
        <w:t xml:space="preserve"> программ</w:t>
      </w:r>
      <w:r>
        <w:rPr>
          <w:color w:val="000000"/>
        </w:rPr>
        <w:t>а</w:t>
      </w:r>
      <w:r w:rsidR="00D5075D" w:rsidRPr="00B57DA2">
        <w:rPr>
          <w:color w:val="000000"/>
        </w:rPr>
        <w:t xml:space="preserve"> </w:t>
      </w:r>
      <w:r w:rsidR="00C568D2" w:rsidRPr="00B57DA2">
        <w:rPr>
          <w:color w:val="000000"/>
        </w:rPr>
        <w:t>профессиональной переподготовки</w:t>
      </w:r>
    </w:p>
    <w:p w14:paraId="6CB68BB1" w14:textId="78DE591A" w:rsidR="00C568D2" w:rsidRPr="0009749C" w:rsidRDefault="00C568D2" w:rsidP="0097513A">
      <w:pPr>
        <w:pStyle w:val="aa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 w:rsidRPr="0009749C">
        <w:rPr>
          <w:b/>
          <w:bCs/>
          <w:color w:val="000000"/>
          <w:u w:val="single"/>
        </w:rPr>
        <w:t>«</w:t>
      </w:r>
      <w:r w:rsidR="0009749C" w:rsidRPr="0009749C">
        <w:rPr>
          <w:b/>
          <w:bCs/>
          <w:sz w:val="28"/>
          <w:szCs w:val="28"/>
          <w:u w:val="single"/>
        </w:rPr>
        <w:t>Проектирование и конструирование металлических конструкций зданий и сооружений промышленного и гражданского назначения</w:t>
      </w:r>
      <w:r w:rsidRPr="0009749C">
        <w:rPr>
          <w:b/>
          <w:bCs/>
          <w:color w:val="000000"/>
          <w:u w:val="single"/>
        </w:rPr>
        <w:t>» </w:t>
      </w:r>
    </w:p>
    <w:p w14:paraId="08D0C5E9" w14:textId="77777777" w:rsidR="00C568D2" w:rsidRDefault="00C568D2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DC49C" w14:textId="6BF1CBB8" w:rsidR="0021562F" w:rsidRPr="00B57DA2" w:rsidRDefault="0021562F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15000 р</w:t>
      </w:r>
    </w:p>
    <w:p w14:paraId="7886791A" w14:textId="04C0AC8B" w:rsidR="00986009" w:rsidRPr="00547FE7" w:rsidRDefault="00986009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дополнительного профессионального образования «</w:t>
      </w:r>
      <w:r w:rsidR="0026251E" w:rsidRPr="00547FE7">
        <w:rPr>
          <w:rFonts w:ascii="Times New Roman" w:hAnsi="Times New Roman" w:cs="Times New Roman"/>
          <w:b/>
          <w:bCs/>
          <w:sz w:val="24"/>
          <w:szCs w:val="24"/>
        </w:rPr>
        <w:t>Проектирование и конструирование металлических конструкций зданий и сооружений промышленного и гражданского назначения</w:t>
      </w:r>
      <w:r w:rsidRPr="00547F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разработана 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Pr="00547F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ст. 76 Федерального закона от 29.12.2012 N 273-ФЗ «Об образовании в Российской Федерации</w:t>
      </w:r>
      <w:r w:rsidR="00976F00" w:rsidRPr="00547F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направлена на профессиональное развитие слушателя, на удовлетворение</w:t>
      </w:r>
      <w:r w:rsidR="00891A63"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</w:t>
      </w:r>
      <w:r w:rsidRPr="00547F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B57DA2" w:rsidRDefault="0089413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B57DA2">
        <w:rPr>
          <w:rFonts w:ascii="Times New Roman" w:hAnsi="Times New Roman" w:cs="Times New Roman"/>
          <w:sz w:val="24"/>
          <w:szCs w:val="24"/>
        </w:rPr>
        <w:t>специалисты</w:t>
      </w:r>
      <w:r w:rsidRPr="00B57DA2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0B72C88F" w:rsidR="00EE3DBB" w:rsidRPr="00B57DA2" w:rsidRDefault="00F148A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57DA2">
        <w:rPr>
          <w:rFonts w:ascii="Times New Roman" w:hAnsi="Times New Roman" w:cs="Times New Roman"/>
          <w:sz w:val="24"/>
          <w:szCs w:val="24"/>
        </w:rPr>
        <w:t>:</w:t>
      </w:r>
      <w:r w:rsidR="0086358A" w:rsidRPr="00B57DA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02D3D" w:rsidRPr="00B57DA2">
        <w:rPr>
          <w:rFonts w:ascii="Times New Roman" w:hAnsi="Times New Roman" w:cs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49B1BEE" w14:textId="12F1E479" w:rsidR="00F9577A" w:rsidRPr="00B57DA2" w:rsidRDefault="00F9577A" w:rsidP="0097513A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Срок освоения программы: </w:t>
      </w:r>
      <w:r w:rsidR="00253685">
        <w:rPr>
          <w:bCs/>
          <w:sz w:val="24"/>
          <w:szCs w:val="24"/>
        </w:rPr>
        <w:t>252</w:t>
      </w:r>
      <w:r w:rsidRPr="00B57DA2">
        <w:rPr>
          <w:bCs/>
          <w:sz w:val="24"/>
          <w:szCs w:val="24"/>
        </w:rPr>
        <w:t xml:space="preserve"> академических </w:t>
      </w:r>
      <w:r w:rsidR="00B17B3E" w:rsidRPr="00B57DA2">
        <w:rPr>
          <w:bCs/>
          <w:sz w:val="24"/>
          <w:szCs w:val="24"/>
        </w:rPr>
        <w:t>час</w:t>
      </w:r>
      <w:r w:rsidR="00253685">
        <w:rPr>
          <w:bCs/>
          <w:sz w:val="24"/>
          <w:szCs w:val="24"/>
        </w:rPr>
        <w:t>а</w:t>
      </w:r>
    </w:p>
    <w:p w14:paraId="74957A5B" w14:textId="2D3DC0C1" w:rsidR="00B17B3E" w:rsidRPr="00B57DA2" w:rsidRDefault="006E0F69" w:rsidP="0097513A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Формат обучения: </w:t>
      </w:r>
      <w:r w:rsidR="00B17B3E" w:rsidRPr="00B57DA2">
        <w:rPr>
          <w:bCs/>
          <w:sz w:val="24"/>
          <w:szCs w:val="24"/>
        </w:rPr>
        <w:t>теоретическая часть, итоговая аттестация</w:t>
      </w:r>
      <w:r w:rsidR="00B17B3E" w:rsidRPr="00B57DA2">
        <w:rPr>
          <w:b/>
          <w:sz w:val="24"/>
          <w:szCs w:val="24"/>
        </w:rPr>
        <w:t>.</w:t>
      </w:r>
    </w:p>
    <w:p w14:paraId="31BB79D0" w14:textId="77777777" w:rsidR="006E0F69" w:rsidRPr="00B57DA2" w:rsidRDefault="006E0F69" w:rsidP="0097513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140215B2" w:rsidR="008A7073" w:rsidRPr="00B57DA2" w:rsidRDefault="00F148A5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диплом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профессиональной подготовк</w:t>
      </w:r>
      <w:r w:rsidR="009860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3243472D" w14:textId="3C860258" w:rsidR="00861F9E" w:rsidRPr="00861F9E" w:rsidRDefault="00986009" w:rsidP="00861F9E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61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профессиональной переподготовки «</w:t>
      </w:r>
      <w:r w:rsidR="0026251E" w:rsidRPr="00861F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Проектирование и конструирование металлических конструкций зданий и сооружений промышленного и гражданского назначения</w:t>
      </w:r>
      <w:r w:rsidRPr="00861F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861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разработана в соответствии с приказом</w:t>
      </w:r>
      <w:r w:rsidR="00C133B4" w:rsidRPr="00861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Министерства труда и социальной защиты РФ</w:t>
      </w:r>
      <w:r w:rsidRPr="00861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61F9E" w:rsidRPr="00861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31 августа 2021 года N 608н «Об утверждении профессионального стандарта "</w:t>
      </w:r>
      <w:r w:rsidR="00861F9E" w:rsidRPr="00861F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Специалист по проектированию металлических конструкций зданий и сооружений промышленного и гражданского назначения"</w:t>
      </w:r>
    </w:p>
    <w:p w14:paraId="20B7F838" w14:textId="77777777" w:rsidR="0022488D" w:rsidRDefault="0022488D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2E19E3D" w14:textId="0067947C" w:rsidR="00C10743" w:rsidRPr="00547FE7" w:rsidRDefault="00C10743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7F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Учебный план</w:t>
      </w:r>
    </w:p>
    <w:p w14:paraId="75AFB48F" w14:textId="5788FAF4" w:rsidR="00C10743" w:rsidRPr="00547FE7" w:rsidRDefault="00C10743" w:rsidP="0097513A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7F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дополнительной программы профессиональной переподготовки</w:t>
      </w:r>
    </w:p>
    <w:p w14:paraId="5CCBC26A" w14:textId="77777777" w:rsidR="000E5D96" w:rsidRPr="00547FE7" w:rsidRDefault="000E5D96" w:rsidP="00547FE7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FE7">
        <w:rPr>
          <w:rFonts w:ascii="Times New Roman" w:hAnsi="Times New Roman" w:cs="Times New Roman"/>
          <w:b/>
          <w:bCs/>
          <w:sz w:val="24"/>
          <w:szCs w:val="24"/>
        </w:rPr>
        <w:t xml:space="preserve">«Проектирование и конструирование металлических конструкций зданий и сооружений промышленного и гражданского назначения» </w:t>
      </w:r>
    </w:p>
    <w:p w14:paraId="0FEE48EF" w14:textId="77777777" w:rsidR="000E5D96" w:rsidRDefault="000E5D96" w:rsidP="000E5D9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lang w:bidi="ru-RU"/>
        </w:rPr>
      </w:pPr>
      <w:r w:rsidRPr="00547FE7">
        <w:rPr>
          <w:b/>
          <w:bCs/>
        </w:rPr>
        <w:t>(</w:t>
      </w:r>
      <w:r w:rsidRPr="00547FE7">
        <w:rPr>
          <w:b/>
          <w:bCs/>
          <w:lang w:bidi="ru-RU"/>
        </w:rPr>
        <w:t>квалификация «Специалист по проектированию металлических конструкций зданий и сооружений промышленного и гражданского назначения»)</w:t>
      </w:r>
    </w:p>
    <w:p w14:paraId="432052CE" w14:textId="77777777" w:rsidR="00547FE7" w:rsidRDefault="00547FE7" w:rsidP="000E5D9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lang w:bidi="ru-RU"/>
        </w:rPr>
      </w:pPr>
    </w:p>
    <w:p w14:paraId="360F3AD9" w14:textId="77777777" w:rsidR="00547FE7" w:rsidRDefault="00547FE7" w:rsidP="000E5D9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lang w:bidi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709"/>
        <w:gridCol w:w="1418"/>
      </w:tblGrid>
      <w:tr w:rsidR="00E76CA9" w:rsidRPr="0022488D" w14:paraId="4B282A63" w14:textId="77777777" w:rsidTr="007B1550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FEBE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Hlk109927134"/>
            <w:r w:rsidRPr="0022488D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8515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7DD4A1A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  <w:b/>
                <w:bCs/>
              </w:rPr>
              <w:t>Трудоемкость (ч.)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8841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88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E76CA9" w:rsidRPr="0022488D" w14:paraId="4347F04B" w14:textId="77777777" w:rsidTr="007B1550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5EEEECB5" w14:textId="77777777" w:rsidR="00E76CA9" w:rsidRPr="0022488D" w:rsidRDefault="00E76CA9" w:rsidP="007B15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0EFBC64E" w14:textId="77777777" w:rsidR="00E76CA9" w:rsidRPr="0022488D" w:rsidRDefault="00E76CA9" w:rsidP="007B15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BF35D0C" w14:textId="77777777" w:rsidR="00E76CA9" w:rsidRPr="0022488D" w:rsidRDefault="00E76CA9" w:rsidP="007B15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24596D5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2B864C8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6FF5328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2C25DACF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76CA9" w:rsidRPr="0022488D" w14:paraId="18A3A611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56D2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bookmarkStart w:id="1" w:name="_Hlk107156508"/>
            <w:r w:rsidRPr="00224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8D82" w14:textId="77777777" w:rsidR="00E76CA9" w:rsidRPr="0022488D" w:rsidRDefault="00E76CA9" w:rsidP="007B1550">
            <w:pPr>
              <w:pStyle w:val="TableParagraph"/>
              <w:ind w:left="4" w:right="36"/>
              <w:contextualSpacing/>
              <w:jc w:val="both"/>
              <w:rPr>
                <w:bCs/>
              </w:rPr>
            </w:pPr>
            <w:r w:rsidRPr="0022488D">
              <w:t>Общие вопросы применения металлических конструкций в строительстве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782F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999C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DD26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CEBA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79D5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E76CA9" w:rsidRPr="0022488D" w14:paraId="7DFCAA06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8ACE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D641" w14:textId="77777777" w:rsidR="00E76CA9" w:rsidRPr="0022488D" w:rsidRDefault="00E76CA9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2488D">
              <w:rPr>
                <w:rFonts w:ascii="Times New Roman" w:hAnsi="Times New Roman" w:cs="Times New Roman"/>
              </w:rPr>
              <w:t>Основные свойства и работа материалов, применяемых в строительных металлических конструкциях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5826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9028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2D05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CE2B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07B0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E76CA9" w:rsidRPr="0022488D" w14:paraId="77343033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A622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4D3A" w14:textId="77777777" w:rsidR="00E76CA9" w:rsidRPr="0022488D" w:rsidRDefault="00E76CA9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2488D">
              <w:rPr>
                <w:rFonts w:ascii="Times New Roman" w:hAnsi="Times New Roman" w:cs="Times New Roman"/>
              </w:rPr>
              <w:t>Соединения в металлических конструкциях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92F9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1953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47D6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CFEA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EF18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E76CA9" w:rsidRPr="0022488D" w14:paraId="5BFB1721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157B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DA62" w14:textId="77777777" w:rsidR="00E76CA9" w:rsidRPr="0022488D" w:rsidRDefault="00E76CA9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2488D">
              <w:rPr>
                <w:rFonts w:ascii="Times New Roman" w:hAnsi="Times New Roman" w:cs="Times New Roman"/>
              </w:rPr>
              <w:t>Виды металлических конструкций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E579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472B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3243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E8F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C2F6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E76CA9" w:rsidRPr="0022488D" w14:paraId="1243A714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3CEE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5E89" w14:textId="77777777" w:rsidR="00E76CA9" w:rsidRPr="0022488D" w:rsidRDefault="00E76CA9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2488D">
              <w:rPr>
                <w:rFonts w:ascii="Times New Roman" w:hAnsi="Times New Roman" w:cs="Times New Roman"/>
                <w:bCs/>
                <w:spacing w:val="-3"/>
              </w:rPr>
              <w:t>Сортамент профилей стального проката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9312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098E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7BB4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909E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CA59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E76CA9" w:rsidRPr="0022488D" w14:paraId="0EAFAD96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6F93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34EB" w14:textId="77777777" w:rsidR="00E76CA9" w:rsidRPr="0022488D" w:rsidRDefault="00E76CA9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2488D">
              <w:rPr>
                <w:rFonts w:ascii="Times New Roman" w:hAnsi="Times New Roman" w:cs="Times New Roman"/>
              </w:rPr>
              <w:t>Огнезащита металлоконструкций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DF09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1091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82A3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79B5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146F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E76CA9" w:rsidRPr="0022488D" w14:paraId="1BDE44E9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FD02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DAF6" w14:textId="77777777" w:rsidR="00E76CA9" w:rsidRPr="0022488D" w:rsidRDefault="00E76CA9" w:rsidP="007B1550">
            <w:pPr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Антикоррозионная защита металлоконструкций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1A23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7379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E317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C630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21A9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E76CA9" w:rsidRPr="0022488D" w14:paraId="3E2F1024" w14:textId="77777777" w:rsidTr="007B1550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636E" w14:textId="77777777" w:rsidR="00E76CA9" w:rsidRPr="0022488D" w:rsidRDefault="00E76CA9" w:rsidP="007B1550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430F" w14:textId="77777777" w:rsidR="00E76CA9" w:rsidRPr="0022488D" w:rsidRDefault="00E76CA9" w:rsidP="007B1550">
            <w:pPr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Требования охраны труда и производственной безопасности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76F5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6D0D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293E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1F18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8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AC91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E76CA9" w:rsidRPr="0022488D" w14:paraId="7FA70A72" w14:textId="77777777" w:rsidTr="007B1550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0A46" w14:textId="77777777" w:rsidR="00E76CA9" w:rsidRPr="0022488D" w:rsidRDefault="00E76CA9" w:rsidP="007B1550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E710" w14:textId="77777777" w:rsidR="00E76CA9" w:rsidRPr="0022488D" w:rsidRDefault="00E76CA9" w:rsidP="007B1550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2488D">
              <w:rPr>
                <w:rFonts w:ascii="Times New Roman" w:hAnsi="Times New Roman" w:cs="Times New Roman"/>
                <w:bCs/>
                <w:spacing w:val="-3"/>
              </w:rPr>
              <w:t>Итоговая аттестация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1D2B" w14:textId="77777777" w:rsidR="00E76CA9" w:rsidRPr="0022488D" w:rsidRDefault="00E76CA9" w:rsidP="007B1550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1B19E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E0AD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3245D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39E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8D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E76CA9" w:rsidRPr="0022488D" w14:paraId="51F938C8" w14:textId="77777777" w:rsidTr="007B1550">
        <w:tc>
          <w:tcPr>
            <w:tcW w:w="4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C6C0" w14:textId="77777777" w:rsidR="00E76CA9" w:rsidRPr="0022488D" w:rsidRDefault="00E76CA9" w:rsidP="007B155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2488D">
              <w:rPr>
                <w:rFonts w:ascii="Times New Roman" w:hAnsi="Times New Roman" w:cs="Times New Roman"/>
                <w:b/>
                <w:bCs/>
              </w:rPr>
              <w:t>Итого (ч.)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A005" w14:textId="77777777" w:rsidR="00E76CA9" w:rsidRPr="0022488D" w:rsidRDefault="00E76CA9" w:rsidP="007B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88D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0CBB6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88D">
              <w:rPr>
                <w:rFonts w:ascii="Times New Roman" w:hAnsi="Times New Roman" w:cs="Times New Roman"/>
                <w:b/>
                <w:color w:val="000000"/>
              </w:rPr>
              <w:t>204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3F489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488D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9096F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CBF" w14:textId="77777777" w:rsidR="00E76CA9" w:rsidRPr="0022488D" w:rsidRDefault="00E76CA9" w:rsidP="007B15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1587DE09" w14:textId="77777777" w:rsidR="0086358A" w:rsidRPr="00B57DA2" w:rsidRDefault="0086358A" w:rsidP="001C7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561FE" w14:textId="77777777" w:rsidR="001C765D" w:rsidRPr="00B57DA2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B57DA2" w:rsidRDefault="001C765D">
      <w:pPr>
        <w:rPr>
          <w:rFonts w:ascii="Times New Roman" w:hAnsi="Times New Roman" w:cs="Times New Roman"/>
          <w:sz w:val="24"/>
          <w:szCs w:val="24"/>
        </w:rPr>
      </w:pPr>
    </w:p>
    <w:sectPr w:rsidR="001C765D" w:rsidRPr="00B57DA2" w:rsidSect="006C7CD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5820"/>
    <w:rsid w:val="00026506"/>
    <w:rsid w:val="00071719"/>
    <w:rsid w:val="0009749C"/>
    <w:rsid w:val="000A14E3"/>
    <w:rsid w:val="000A7522"/>
    <w:rsid w:val="000E5D96"/>
    <w:rsid w:val="000F7253"/>
    <w:rsid w:val="000F7409"/>
    <w:rsid w:val="00120B10"/>
    <w:rsid w:val="00140C12"/>
    <w:rsid w:val="00155A3D"/>
    <w:rsid w:val="0016656B"/>
    <w:rsid w:val="00174663"/>
    <w:rsid w:val="001A75FD"/>
    <w:rsid w:val="001C765D"/>
    <w:rsid w:val="0021562F"/>
    <w:rsid w:val="0022488D"/>
    <w:rsid w:val="002426BC"/>
    <w:rsid w:val="00253685"/>
    <w:rsid w:val="0026251E"/>
    <w:rsid w:val="002837D0"/>
    <w:rsid w:val="002E4F84"/>
    <w:rsid w:val="003A2F6E"/>
    <w:rsid w:val="003C7C14"/>
    <w:rsid w:val="004112A4"/>
    <w:rsid w:val="004A3E18"/>
    <w:rsid w:val="004B6EC3"/>
    <w:rsid w:val="004E1D41"/>
    <w:rsid w:val="00547FE7"/>
    <w:rsid w:val="00551697"/>
    <w:rsid w:val="005619B0"/>
    <w:rsid w:val="005636E8"/>
    <w:rsid w:val="00597AB1"/>
    <w:rsid w:val="005A06FD"/>
    <w:rsid w:val="005C4A65"/>
    <w:rsid w:val="006C7CD9"/>
    <w:rsid w:val="006E0F69"/>
    <w:rsid w:val="00723AE7"/>
    <w:rsid w:val="0072557B"/>
    <w:rsid w:val="00725BDC"/>
    <w:rsid w:val="00741CE8"/>
    <w:rsid w:val="00794312"/>
    <w:rsid w:val="007C7FD8"/>
    <w:rsid w:val="00831FBB"/>
    <w:rsid w:val="00861F9E"/>
    <w:rsid w:val="0086358A"/>
    <w:rsid w:val="00891A63"/>
    <w:rsid w:val="00893095"/>
    <w:rsid w:val="00894135"/>
    <w:rsid w:val="008A7073"/>
    <w:rsid w:val="008D509C"/>
    <w:rsid w:val="00902D3D"/>
    <w:rsid w:val="00915456"/>
    <w:rsid w:val="0097513A"/>
    <w:rsid w:val="00976F00"/>
    <w:rsid w:val="00986009"/>
    <w:rsid w:val="009C70B8"/>
    <w:rsid w:val="009D6621"/>
    <w:rsid w:val="00A00838"/>
    <w:rsid w:val="00A0094A"/>
    <w:rsid w:val="00A106DE"/>
    <w:rsid w:val="00A15D05"/>
    <w:rsid w:val="00AA598D"/>
    <w:rsid w:val="00AC4FC4"/>
    <w:rsid w:val="00AD4757"/>
    <w:rsid w:val="00AF6CD9"/>
    <w:rsid w:val="00AF7368"/>
    <w:rsid w:val="00B17B3E"/>
    <w:rsid w:val="00B57DA2"/>
    <w:rsid w:val="00B92F55"/>
    <w:rsid w:val="00BD4F77"/>
    <w:rsid w:val="00BF2B44"/>
    <w:rsid w:val="00C10743"/>
    <w:rsid w:val="00C133B4"/>
    <w:rsid w:val="00C568D2"/>
    <w:rsid w:val="00C56931"/>
    <w:rsid w:val="00C80973"/>
    <w:rsid w:val="00C822F1"/>
    <w:rsid w:val="00D5075D"/>
    <w:rsid w:val="00DB402D"/>
    <w:rsid w:val="00DC5396"/>
    <w:rsid w:val="00E5489E"/>
    <w:rsid w:val="00E76CA9"/>
    <w:rsid w:val="00E77AF1"/>
    <w:rsid w:val="00EB7612"/>
    <w:rsid w:val="00EC2E87"/>
    <w:rsid w:val="00EE3883"/>
    <w:rsid w:val="00EE3DBB"/>
    <w:rsid w:val="00F148A5"/>
    <w:rsid w:val="00F456E7"/>
    <w:rsid w:val="00F753F8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  <w:style w:type="paragraph" w:customStyle="1" w:styleId="docdata">
    <w:name w:val="docdata"/>
    <w:aliases w:val="docy,v5,1842,bqiaagaaeyqcaaagiaiaaaozbgaabacgaaaaaaaaaaaaaaaaaaaaaaaaaaaaaaaaaaaaaaaaaaaaaaaaaaaaaaaaaaaaaaaaaaaaaaaaaaaaaaaaaaaaaaaaaaaaaaaaaaaaaaaaaaaaaaaaaaaaaaaaaaaaaaaaaaaaaaaaaaaaaaaaaaaaaaaaaaaaaaaaaaaaaaaaaaaaaaaaaaaaaaaaaaaaaaaaaaaaaaaa"/>
    <w:basedOn w:val="a"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12</cp:revision>
  <dcterms:created xsi:type="dcterms:W3CDTF">2023-10-22T08:15:00Z</dcterms:created>
  <dcterms:modified xsi:type="dcterms:W3CDTF">2023-10-24T06:50:00Z</dcterms:modified>
</cp:coreProperties>
</file>